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EC2DE0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EC2DE0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EC2DE0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EC2DE0">
        <w:rPr>
          <w:rFonts w:cs="Arial"/>
          <w:b/>
          <w:szCs w:val="28"/>
        </w:rPr>
        <w:t>751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3F476F">
        <w:rPr>
          <w:b/>
          <w:szCs w:val="28"/>
        </w:rPr>
        <w:t>Жанны Юрьевны Алейник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5F17EB">
        <w:rPr>
          <w:b/>
          <w:szCs w:val="28"/>
        </w:rPr>
        <w:t>Незамаевского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EA385C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17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3F476F">
        <w:rPr>
          <w:szCs w:val="28"/>
        </w:rPr>
        <w:t>Жанна Юрьевна Алейник</w:t>
      </w:r>
      <w:r w:rsidR="005B68FD">
        <w:rPr>
          <w:szCs w:val="28"/>
        </w:rPr>
        <w:t xml:space="preserve"> уведомил</w:t>
      </w:r>
      <w:r w:rsidR="008865FF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F17EB">
        <w:rPr>
          <w:szCs w:val="28"/>
        </w:rPr>
        <w:t>Незамаевского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3F476F">
        <w:rPr>
          <w:szCs w:val="28"/>
        </w:rPr>
        <w:t>7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3F476F">
        <w:rPr>
          <w:szCs w:val="28"/>
        </w:rPr>
        <w:t>Ж.Ю. Алейник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8865FF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3F476F">
        <w:rPr>
          <w:szCs w:val="28"/>
        </w:rPr>
        <w:t>Ж.Ю. Алейник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F17EB">
        <w:rPr>
          <w:szCs w:val="28"/>
        </w:rPr>
        <w:t>Незамаевского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3F476F">
        <w:rPr>
          <w:szCs w:val="28"/>
        </w:rPr>
        <w:t>Жанну Юрьевну Алейник</w:t>
      </w:r>
      <w:r w:rsidRPr="00FE02AC">
        <w:rPr>
          <w:szCs w:val="28"/>
        </w:rPr>
        <w:t xml:space="preserve">, </w:t>
      </w:r>
      <w:r w:rsidRPr="00EA385C">
        <w:rPr>
          <w:szCs w:val="28"/>
        </w:rPr>
        <w:t>19</w:t>
      </w:r>
      <w:r w:rsidR="002429ED" w:rsidRPr="00EA385C">
        <w:rPr>
          <w:szCs w:val="28"/>
        </w:rPr>
        <w:t>8</w:t>
      </w:r>
      <w:r w:rsidR="00EA385C">
        <w:rPr>
          <w:szCs w:val="28"/>
        </w:rPr>
        <w:t>4</w:t>
      </w:r>
      <w:r w:rsidRPr="00EA385C">
        <w:rPr>
          <w:szCs w:val="28"/>
        </w:rPr>
        <w:t xml:space="preserve"> года рождения, </w:t>
      </w:r>
      <w:r w:rsidR="00EA385C">
        <w:rPr>
          <w:szCs w:val="28"/>
        </w:rPr>
        <w:t>директора муниципального бюджетного учреждения «Дом культуры муниципального образования Незамаевское сельское поселение»</w:t>
      </w:r>
      <w:r w:rsidRPr="00EA385C">
        <w:rPr>
          <w:szCs w:val="28"/>
        </w:rPr>
        <w:t>, кандидато</w:t>
      </w:r>
      <w:r w:rsidRPr="00FE02AC">
        <w:rPr>
          <w:szCs w:val="28"/>
        </w:rPr>
        <w:t xml:space="preserve">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3F476F">
        <w:rPr>
          <w:szCs w:val="28"/>
        </w:rPr>
        <w:t>Незамаевского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3F476F">
        <w:rPr>
          <w:szCs w:val="28"/>
        </w:rPr>
        <w:t>Ж.Ю. Алейник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622CE"/>
    <w:rsid w:val="002429ED"/>
    <w:rsid w:val="003A23A6"/>
    <w:rsid w:val="003F476F"/>
    <w:rsid w:val="003F4A02"/>
    <w:rsid w:val="003F4CC3"/>
    <w:rsid w:val="004D6774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62769"/>
    <w:rsid w:val="00816D65"/>
    <w:rsid w:val="008865FF"/>
    <w:rsid w:val="008C352A"/>
    <w:rsid w:val="008E17CD"/>
    <w:rsid w:val="009C08D5"/>
    <w:rsid w:val="00A775A3"/>
    <w:rsid w:val="00AA5913"/>
    <w:rsid w:val="00AC23F3"/>
    <w:rsid w:val="00B01691"/>
    <w:rsid w:val="00B05F19"/>
    <w:rsid w:val="00BC70ED"/>
    <w:rsid w:val="00C77A69"/>
    <w:rsid w:val="00E64B2B"/>
    <w:rsid w:val="00EA385C"/>
    <w:rsid w:val="00EC2DE0"/>
    <w:rsid w:val="00EC55F2"/>
    <w:rsid w:val="00EE0CB0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36</cp:revision>
  <cp:lastPrinted>2018-07-30T08:48:00Z</cp:lastPrinted>
  <dcterms:created xsi:type="dcterms:W3CDTF">2017-07-24T07:02:00Z</dcterms:created>
  <dcterms:modified xsi:type="dcterms:W3CDTF">2020-01-13T12:38:00Z</dcterms:modified>
</cp:coreProperties>
</file>